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B35F80" w:rsidRDefault="00811A67" w:rsidP="00B35F8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6FAB93FF" w:rsidR="00042E62" w:rsidRPr="00B35F80" w:rsidRDefault="00D74214" w:rsidP="00B35F8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Arabian Nights</w:t>
            </w:r>
            <w:r w:rsidR="00042E62" w:rsidRPr="00B35F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1EEC9F69" w14:textId="77777777" w:rsidR="00CC1A9D" w:rsidRPr="00B35F80" w:rsidRDefault="00CC1A9D" w:rsidP="00B35F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4710D8E2" w:rsidR="00042E62" w:rsidRPr="00B35F80" w:rsidRDefault="00D74214" w:rsidP="00B35F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F8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C5D39D4" wp14:editId="4F807127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B35F80" w:rsidRDefault="00042E62" w:rsidP="00B35F8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5A24C6" w14:textId="05CC1FD3" w:rsidR="00042E62" w:rsidRPr="00B35F80" w:rsidRDefault="00D74214" w:rsidP="00B35F8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F80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042E62" w:rsidRPr="00B35F80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B35F80" w:rsidRDefault="00042E62" w:rsidP="00B35F8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3BCDE02D" w:rsidR="00042E62" w:rsidRPr="00B35F80" w:rsidRDefault="00042E62" w:rsidP="00B35F8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F80">
              <w:rPr>
                <w:rFonts w:asciiTheme="minorHAnsi" w:hAnsiTheme="minorHAnsi" w:cstheme="minorHAnsi"/>
                <w:sz w:val="22"/>
                <w:szCs w:val="22"/>
              </w:rPr>
              <w:t xml:space="preserve">Avoid release to the environment.  </w:t>
            </w:r>
            <w:r w:rsidR="00035DAE" w:rsidRPr="00B35F80">
              <w:rPr>
                <w:rFonts w:asciiTheme="minorHAnsi" w:hAnsiTheme="minorHAnsi" w:cstheme="minorHAnsi"/>
                <w:sz w:val="22"/>
                <w:szCs w:val="22"/>
              </w:rPr>
              <w:t>Collect spillage.</w:t>
            </w:r>
            <w:r w:rsidR="00436CAE" w:rsidRPr="00B35F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F80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B35F80" w:rsidRDefault="00042E62" w:rsidP="00B35F8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EBA9F" w14:textId="0D95375F" w:rsidR="00FA1604" w:rsidRPr="00B35F80" w:rsidRDefault="00042E62" w:rsidP="00B35F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35F80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Benzyl salicylate, Cedrol methyl ether, Coumarin, Formaldehyde</w:t>
            </w:r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cyclododecyl ethyl acetal, Hexyl salicylate, Limonene, Linalool, Linalyl</w:t>
            </w:r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acetate, Tetramethyl </w:t>
            </w:r>
            <w:proofErr w:type="spellStart"/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</w:t>
            </w:r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35F80" w:rsidRPr="00B35F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allergic reaction.</w:t>
            </w:r>
          </w:p>
          <w:p w14:paraId="65612A21" w14:textId="77777777" w:rsidR="00FF4799" w:rsidRPr="00B35F80" w:rsidRDefault="00FF4799" w:rsidP="00B35F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B35F80" w:rsidRDefault="00042E62" w:rsidP="00B35F8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F80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5DAE"/>
    <w:rsid w:val="00042E62"/>
    <w:rsid w:val="0014217E"/>
    <w:rsid w:val="001A000E"/>
    <w:rsid w:val="001B14BA"/>
    <w:rsid w:val="00217073"/>
    <w:rsid w:val="002B67B0"/>
    <w:rsid w:val="002F6D74"/>
    <w:rsid w:val="003141F2"/>
    <w:rsid w:val="00377D39"/>
    <w:rsid w:val="003C4294"/>
    <w:rsid w:val="00435B41"/>
    <w:rsid w:val="00436CAE"/>
    <w:rsid w:val="005119E5"/>
    <w:rsid w:val="00512955"/>
    <w:rsid w:val="00544A33"/>
    <w:rsid w:val="00553637"/>
    <w:rsid w:val="005A270D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56444"/>
    <w:rsid w:val="008D2C4F"/>
    <w:rsid w:val="008F703C"/>
    <w:rsid w:val="009B74CE"/>
    <w:rsid w:val="009D4C3D"/>
    <w:rsid w:val="009E5F04"/>
    <w:rsid w:val="00A56A61"/>
    <w:rsid w:val="00A81B0E"/>
    <w:rsid w:val="00A91366"/>
    <w:rsid w:val="00B35F80"/>
    <w:rsid w:val="00B52815"/>
    <w:rsid w:val="00BA0BAD"/>
    <w:rsid w:val="00BC7650"/>
    <w:rsid w:val="00C72889"/>
    <w:rsid w:val="00CC1A9D"/>
    <w:rsid w:val="00D06C61"/>
    <w:rsid w:val="00D17319"/>
    <w:rsid w:val="00D35881"/>
    <w:rsid w:val="00D74214"/>
    <w:rsid w:val="00D9728B"/>
    <w:rsid w:val="00DB00B8"/>
    <w:rsid w:val="00F6159B"/>
    <w:rsid w:val="00FA160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46</cp:revision>
  <cp:lastPrinted>2020-10-26T12:57:00Z</cp:lastPrinted>
  <dcterms:created xsi:type="dcterms:W3CDTF">2018-01-13T17:12:00Z</dcterms:created>
  <dcterms:modified xsi:type="dcterms:W3CDTF">2020-10-29T10:50:00Z</dcterms:modified>
</cp:coreProperties>
</file>