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</w:tblGrid>
      <w:tr w:rsidR="00811A67" w:rsidRPr="00553637" w14:paraId="146F2C0C" w14:textId="77777777" w:rsidTr="00811A67">
        <w:tc>
          <w:tcPr>
            <w:tcW w:w="6941" w:type="dxa"/>
          </w:tcPr>
          <w:p w14:paraId="381A75CA" w14:textId="77777777" w:rsidR="00811A67" w:rsidRPr="004F091A" w:rsidRDefault="00811A67" w:rsidP="002013F7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6E0A18" w14:textId="7235B6FD" w:rsidR="00042E62" w:rsidRPr="004F091A" w:rsidRDefault="00C0253A" w:rsidP="002013F7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F091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Hawaiian Honey Blossom</w:t>
            </w:r>
            <w:r w:rsidR="00042E62" w:rsidRPr="004F091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Candle / Melt</w:t>
            </w:r>
          </w:p>
          <w:p w14:paraId="7439B919" w14:textId="705B7B26" w:rsidR="00E874D0" w:rsidRPr="004F091A" w:rsidRDefault="008A63A4" w:rsidP="002013F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F091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(4-tert-Butylcyclohexyl acetate)</w:t>
            </w:r>
          </w:p>
          <w:p w14:paraId="0090413E" w14:textId="77777777" w:rsidR="008A63A4" w:rsidRPr="004F091A" w:rsidRDefault="008A63A4" w:rsidP="002013F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9BEE1B" w14:textId="2405122F" w:rsidR="00042E62" w:rsidRPr="004F091A" w:rsidRDefault="00042E62" w:rsidP="002013F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091A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4C0EA5F5" wp14:editId="5629A7AB">
                  <wp:extent cx="638175" cy="638175"/>
                  <wp:effectExtent l="0" t="0" r="9525" b="9525"/>
                  <wp:docPr id="3" name="Picture 3" descr="sku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ku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0A82D6" w14:textId="77777777" w:rsidR="00042E62" w:rsidRPr="004F091A" w:rsidRDefault="00042E62" w:rsidP="002013F7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4A1D7D" w14:textId="77777777" w:rsidR="00042E62" w:rsidRPr="004F091A" w:rsidRDefault="00042E62" w:rsidP="002013F7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091A">
              <w:rPr>
                <w:rFonts w:asciiTheme="minorHAnsi" w:hAnsiTheme="minorHAnsi" w:cstheme="minorHAnsi"/>
                <w:sz w:val="22"/>
                <w:szCs w:val="22"/>
              </w:rPr>
              <w:t>Warning:</w:t>
            </w:r>
          </w:p>
          <w:p w14:paraId="095A24C6" w14:textId="161CAEF2" w:rsidR="00042E62" w:rsidRPr="004F091A" w:rsidRDefault="00625BA2" w:rsidP="002013F7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091A">
              <w:rPr>
                <w:rFonts w:asciiTheme="minorHAnsi" w:hAnsiTheme="minorHAnsi" w:cstheme="minorHAnsi"/>
                <w:sz w:val="22"/>
                <w:szCs w:val="22"/>
              </w:rPr>
              <w:t xml:space="preserve">May cause an allergic </w:t>
            </w:r>
            <w:r w:rsidR="00F6159B" w:rsidRPr="004F091A">
              <w:rPr>
                <w:rFonts w:asciiTheme="minorHAnsi" w:hAnsiTheme="minorHAnsi" w:cstheme="minorHAnsi"/>
                <w:sz w:val="22"/>
                <w:szCs w:val="22"/>
              </w:rPr>
              <w:t xml:space="preserve">skin </w:t>
            </w:r>
            <w:r w:rsidRPr="004F091A">
              <w:rPr>
                <w:rFonts w:asciiTheme="minorHAnsi" w:hAnsiTheme="minorHAnsi" w:cstheme="minorHAnsi"/>
                <w:sz w:val="22"/>
                <w:szCs w:val="22"/>
              </w:rPr>
              <w:t>reaction. Harmful</w:t>
            </w:r>
            <w:r w:rsidR="00042E62" w:rsidRPr="004F091A">
              <w:rPr>
                <w:rFonts w:asciiTheme="minorHAnsi" w:hAnsiTheme="minorHAnsi" w:cstheme="minorHAnsi"/>
                <w:sz w:val="22"/>
                <w:szCs w:val="22"/>
              </w:rPr>
              <w:t xml:space="preserve"> to aquatic life with long lasting effects.</w:t>
            </w:r>
          </w:p>
          <w:p w14:paraId="624163D2" w14:textId="77777777" w:rsidR="00042E62" w:rsidRPr="004F091A" w:rsidRDefault="00042E62" w:rsidP="002013F7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19F495B" w14:textId="7D74CAED" w:rsidR="00042E62" w:rsidRPr="004F091A" w:rsidRDefault="00042E62" w:rsidP="002013F7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091A">
              <w:rPr>
                <w:rFonts w:asciiTheme="minorHAnsi" w:hAnsiTheme="minorHAnsi" w:cstheme="minorHAnsi"/>
                <w:sz w:val="22"/>
                <w:szCs w:val="22"/>
              </w:rPr>
              <w:t xml:space="preserve">Avoid breathing vapour or dust.  Avoid release to the environment.  Wear protective </w:t>
            </w:r>
            <w:r w:rsidR="00512955" w:rsidRPr="004F091A">
              <w:rPr>
                <w:rFonts w:asciiTheme="minorHAnsi" w:hAnsiTheme="minorHAnsi" w:cstheme="minorHAnsi"/>
                <w:sz w:val="22"/>
                <w:szCs w:val="22"/>
              </w:rPr>
              <w:t>gloves.</w:t>
            </w:r>
            <w:r w:rsidRPr="004F091A">
              <w:rPr>
                <w:rFonts w:asciiTheme="minorHAnsi" w:hAnsiTheme="minorHAnsi" w:cstheme="minorHAnsi"/>
                <w:sz w:val="22"/>
                <w:szCs w:val="22"/>
              </w:rPr>
              <w:t xml:space="preserve">   IF ON SKIN:  Wash with plenty of soap and water.  If skin irritation or rash occurs:  Get medical advice/attention</w:t>
            </w:r>
            <w:r w:rsidR="00436CAE" w:rsidRPr="004F091A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436CAE" w:rsidRPr="004F091A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Wash contaminated clothing before reuse</w:t>
            </w:r>
            <w:r w:rsidR="00436CAE" w:rsidRPr="004F091A">
              <w:rPr>
                <w:rFonts w:asciiTheme="minorHAnsi" w:hAnsiTheme="minorHAnsi" w:cstheme="minorHAnsi"/>
                <w:sz w:val="22"/>
                <w:szCs w:val="22"/>
              </w:rPr>
              <w:t xml:space="preserve">.  </w:t>
            </w:r>
            <w:r w:rsidRPr="004F091A">
              <w:rPr>
                <w:rFonts w:asciiTheme="minorHAnsi" w:hAnsiTheme="minorHAnsi" w:cstheme="minorHAnsi"/>
                <w:sz w:val="22"/>
                <w:szCs w:val="22"/>
              </w:rPr>
              <w:t>Dispose of contents/container to approved disposal site in accordance with local regulations.</w:t>
            </w:r>
          </w:p>
          <w:p w14:paraId="56CDE845" w14:textId="77777777" w:rsidR="00042E62" w:rsidRPr="004F091A" w:rsidRDefault="00042E62" w:rsidP="002013F7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B836D52" w14:textId="32C4E95A" w:rsidR="00042E62" w:rsidRPr="004F091A" w:rsidRDefault="00042E62" w:rsidP="002013F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F091A">
              <w:rPr>
                <w:rFonts w:asciiTheme="minorHAnsi" w:hAnsiTheme="minorHAnsi" w:cstheme="minorHAnsi"/>
                <w:sz w:val="22"/>
                <w:szCs w:val="22"/>
              </w:rPr>
              <w:t xml:space="preserve">Contains: </w:t>
            </w:r>
            <w:r w:rsidR="004F091A" w:rsidRPr="004F091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Citronellol, Coumarin,</w:t>
            </w:r>
            <w:r w:rsidR="004F091A" w:rsidRPr="004F091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4F091A" w:rsidRPr="004F091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Geraniol, </w:t>
            </w:r>
            <w:proofErr w:type="spellStart"/>
            <w:r w:rsidR="004F091A" w:rsidRPr="004F091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Heliotropine</w:t>
            </w:r>
            <w:proofErr w:type="spellEnd"/>
            <w:r w:rsidR="004F091A" w:rsidRPr="004F091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, Hexyl Cinnamal, Hexyl salicylate, Linalyl</w:t>
            </w:r>
            <w:r w:rsidR="004F091A" w:rsidRPr="004F091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4F091A" w:rsidRPr="004F091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acetate, </w:t>
            </w:r>
            <w:proofErr w:type="spellStart"/>
            <w:r w:rsidR="004F091A" w:rsidRPr="004F091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Tetrahydrolinalool</w:t>
            </w:r>
            <w:proofErr w:type="spellEnd"/>
            <w:r w:rsidR="004F091A" w:rsidRPr="004F091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, alpha-</w:t>
            </w:r>
            <w:proofErr w:type="spellStart"/>
            <w:r w:rsidR="004F091A" w:rsidRPr="004F091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Isomethyl</w:t>
            </w:r>
            <w:proofErr w:type="spellEnd"/>
            <w:r w:rsidR="004F091A" w:rsidRPr="004F091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ionone. May produce an</w:t>
            </w:r>
            <w:r w:rsidR="004F091A" w:rsidRPr="004F091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4F091A" w:rsidRPr="004F091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allergic reaction.</w:t>
            </w:r>
          </w:p>
          <w:p w14:paraId="30179474" w14:textId="77777777" w:rsidR="00E874D0" w:rsidRPr="004F091A" w:rsidRDefault="00E874D0" w:rsidP="002013F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059BF5" w14:textId="77777777" w:rsidR="00042E62" w:rsidRPr="004F091A" w:rsidRDefault="00042E62" w:rsidP="002013F7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091A">
              <w:rPr>
                <w:rFonts w:asciiTheme="minorHAnsi" w:hAnsiTheme="minorHAnsi" w:cstheme="minorHAnsi"/>
                <w:sz w:val="22"/>
                <w:szCs w:val="22"/>
              </w:rPr>
              <w:t>Company Name, Company Address, Company Telephone Number</w:t>
            </w:r>
          </w:p>
          <w:p w14:paraId="653A9B92" w14:textId="77777777" w:rsidR="00811A67" w:rsidRPr="00553637" w:rsidRDefault="00811A67" w:rsidP="00553637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7F99371" w14:textId="7C1B2289" w:rsidR="00811A67" w:rsidRPr="00553637" w:rsidRDefault="005F5408" w:rsidP="00553637">
      <w:pPr>
        <w:ind w:left="113" w:right="11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173F040" w14:textId="77777777" w:rsidR="001A000E" w:rsidRDefault="001A000E" w:rsidP="001A000E">
      <w:pPr>
        <w:spacing w:line="276" w:lineRule="auto"/>
        <w:ind w:right="113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NOTES:  </w:t>
      </w:r>
    </w:p>
    <w:p w14:paraId="77D48CB5" w14:textId="77777777" w:rsidR="001A000E" w:rsidRDefault="001A000E" w:rsidP="001A000E">
      <w:p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</w:p>
    <w:p w14:paraId="3026E435" w14:textId="2D328D3C" w:rsidR="001A000E" w:rsidRDefault="001A000E" w:rsidP="001A000E">
      <w:pPr>
        <w:pStyle w:val="ListParagraph"/>
        <w:numPr>
          <w:ilvl w:val="0"/>
          <w:numId w:val="1"/>
        </w:num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Fragrance Load is 10% </w:t>
      </w:r>
    </w:p>
    <w:p w14:paraId="5F0D80D2" w14:textId="0499F18B" w:rsidR="001A000E" w:rsidRDefault="001A000E" w:rsidP="001A000E">
      <w:pPr>
        <w:pStyle w:val="ListParagraph"/>
        <w:numPr>
          <w:ilvl w:val="0"/>
          <w:numId w:val="1"/>
        </w:num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Delete ‘Candle’ or ‘Melt’ as appropriate</w:t>
      </w:r>
    </w:p>
    <w:p w14:paraId="20D41653" w14:textId="5AA25940" w:rsidR="00436CAE" w:rsidRDefault="00436CAE" w:rsidP="001A000E">
      <w:pPr>
        <w:pStyle w:val="ListParagraph"/>
        <w:numPr>
          <w:ilvl w:val="0"/>
          <w:numId w:val="1"/>
        </w:num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Text in red </w:t>
      </w:r>
      <w:r w:rsidR="00771856">
        <w:rPr>
          <w:rFonts w:asciiTheme="minorHAnsi" w:hAnsiTheme="minorHAnsi" w:cstheme="minorHAnsi"/>
          <w:sz w:val="28"/>
          <w:szCs w:val="28"/>
        </w:rPr>
        <w:t xml:space="preserve">is optional and </w:t>
      </w:r>
      <w:r>
        <w:rPr>
          <w:rFonts w:asciiTheme="minorHAnsi" w:hAnsiTheme="minorHAnsi" w:cstheme="minorHAnsi"/>
          <w:sz w:val="28"/>
          <w:szCs w:val="28"/>
        </w:rPr>
        <w:t>may be removed</w:t>
      </w:r>
    </w:p>
    <w:p w14:paraId="0C721176" w14:textId="77777777" w:rsidR="00811A67" w:rsidRPr="00553637" w:rsidRDefault="00811A67" w:rsidP="001A000E">
      <w:pPr>
        <w:ind w:left="113" w:right="113"/>
        <w:rPr>
          <w:rFonts w:asciiTheme="minorHAnsi" w:hAnsiTheme="minorHAnsi" w:cstheme="minorHAnsi"/>
          <w:sz w:val="22"/>
          <w:szCs w:val="22"/>
        </w:rPr>
      </w:pPr>
    </w:p>
    <w:sectPr w:rsidR="00811A67" w:rsidRPr="005536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8F2224"/>
    <w:multiLevelType w:val="hybridMultilevel"/>
    <w:tmpl w:val="E67E0D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A67"/>
    <w:rsid w:val="00042E62"/>
    <w:rsid w:val="0014217E"/>
    <w:rsid w:val="001A000E"/>
    <w:rsid w:val="001B14BA"/>
    <w:rsid w:val="002013F7"/>
    <w:rsid w:val="00217073"/>
    <w:rsid w:val="002B67B0"/>
    <w:rsid w:val="002F6D74"/>
    <w:rsid w:val="003141F2"/>
    <w:rsid w:val="00377D39"/>
    <w:rsid w:val="003C4294"/>
    <w:rsid w:val="004020C3"/>
    <w:rsid w:val="00435B41"/>
    <w:rsid w:val="00436CAE"/>
    <w:rsid w:val="004F091A"/>
    <w:rsid w:val="005119E5"/>
    <w:rsid w:val="00512955"/>
    <w:rsid w:val="00544A33"/>
    <w:rsid w:val="00553637"/>
    <w:rsid w:val="005E4B4C"/>
    <w:rsid w:val="005F5408"/>
    <w:rsid w:val="00625BA2"/>
    <w:rsid w:val="00627EB6"/>
    <w:rsid w:val="006E2DB1"/>
    <w:rsid w:val="006F4D75"/>
    <w:rsid w:val="00725ED4"/>
    <w:rsid w:val="00771856"/>
    <w:rsid w:val="00774DB4"/>
    <w:rsid w:val="00811A67"/>
    <w:rsid w:val="008514C1"/>
    <w:rsid w:val="008A63A4"/>
    <w:rsid w:val="008D2C4F"/>
    <w:rsid w:val="008F703C"/>
    <w:rsid w:val="009B74CE"/>
    <w:rsid w:val="009D4C3D"/>
    <w:rsid w:val="009E5F04"/>
    <w:rsid w:val="00A56A61"/>
    <w:rsid w:val="00A81B0E"/>
    <w:rsid w:val="00A91366"/>
    <w:rsid w:val="00B52815"/>
    <w:rsid w:val="00BA0BAD"/>
    <w:rsid w:val="00BC7650"/>
    <w:rsid w:val="00C0253A"/>
    <w:rsid w:val="00C72889"/>
    <w:rsid w:val="00D06C61"/>
    <w:rsid w:val="00D17319"/>
    <w:rsid w:val="00D35881"/>
    <w:rsid w:val="00D75EEB"/>
    <w:rsid w:val="00DB00B8"/>
    <w:rsid w:val="00E874D0"/>
    <w:rsid w:val="00F61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70D0D"/>
  <w15:chartTrackingRefBased/>
  <w15:docId w15:val="{B42D0719-BC37-42FC-B3AD-3A2956399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A67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1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58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881"/>
    <w:rPr>
      <w:rFonts w:ascii="Segoe UI" w:eastAsia="Arial Unicode MS" w:hAnsi="Segoe UI" w:cs="Segoe UI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1A00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23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Gladden</dc:creator>
  <cp:keywords/>
  <dc:description/>
  <cp:lastModifiedBy>Sarah Gladden</cp:lastModifiedBy>
  <cp:revision>45</cp:revision>
  <cp:lastPrinted>2020-10-05T10:53:00Z</cp:lastPrinted>
  <dcterms:created xsi:type="dcterms:W3CDTF">2018-01-13T17:12:00Z</dcterms:created>
  <dcterms:modified xsi:type="dcterms:W3CDTF">2021-07-16T13:26:00Z</dcterms:modified>
</cp:coreProperties>
</file>