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BBE7" w14:textId="58D5D05A" w:rsidR="00C21572" w:rsidRPr="00C21572" w:rsidRDefault="00C21572" w:rsidP="00C21572">
      <w:pPr>
        <w:pStyle w:val="ListParagraph"/>
        <w:spacing w:line="360" w:lineRule="auto"/>
        <w:ind w:left="0"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C21572">
        <w:rPr>
          <w:rFonts w:asciiTheme="minorHAnsi" w:hAnsiTheme="minorHAnsi" w:cstheme="minorHAnsi"/>
          <w:b/>
          <w:bCs/>
          <w:sz w:val="28"/>
          <w:szCs w:val="28"/>
        </w:rPr>
        <w:t xml:space="preserve">REFORMULATED </w:t>
      </w:r>
      <w:r w:rsidR="006B77A3">
        <w:rPr>
          <w:rFonts w:asciiTheme="minorHAnsi" w:hAnsiTheme="minorHAnsi" w:cstheme="minorHAnsi"/>
          <w:b/>
          <w:bCs/>
          <w:sz w:val="28"/>
          <w:szCs w:val="28"/>
        </w:rPr>
        <w:t>Moon Lake Musk</w:t>
      </w:r>
    </w:p>
    <w:p w14:paraId="53CEB0A6" w14:textId="77777777" w:rsidR="00C21572" w:rsidRPr="00E4760D" w:rsidRDefault="00C21572" w:rsidP="00E4760D">
      <w:pPr>
        <w:ind w:left="113" w:right="113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</w:tblGrid>
      <w:tr w:rsidR="00811A67" w:rsidRPr="00E4760D" w14:paraId="146F2C0C" w14:textId="77777777" w:rsidTr="00811A67">
        <w:tc>
          <w:tcPr>
            <w:tcW w:w="6941" w:type="dxa"/>
          </w:tcPr>
          <w:p w14:paraId="381A75CA" w14:textId="77777777" w:rsidR="00811A67" w:rsidRPr="006B77A3" w:rsidRDefault="00811A67" w:rsidP="006B77A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A25A28B" w14:textId="3B322778" w:rsidR="00811A67" w:rsidRPr="006B77A3" w:rsidRDefault="006B77A3" w:rsidP="006B77A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Moon Lake Musk</w:t>
            </w:r>
            <w:r w:rsidR="003C13EC" w:rsidRPr="006B77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Candle / Melt</w:t>
            </w:r>
          </w:p>
          <w:p w14:paraId="78BE8E28" w14:textId="77777777" w:rsidR="008D395B" w:rsidRPr="006B77A3" w:rsidRDefault="008D395B" w:rsidP="006B77A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F4E9AFF" w14:textId="4E145662" w:rsidR="00811A67" w:rsidRPr="006B77A3" w:rsidRDefault="009E5F04" w:rsidP="006B77A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7A3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18C3D226" wp14:editId="7D42CDF5">
                  <wp:extent cx="638175" cy="638175"/>
                  <wp:effectExtent l="0" t="0" r="9525" b="9525"/>
                  <wp:docPr id="16" name="Picture 16" descr="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D20BF" w14:textId="77777777" w:rsidR="009E5F04" w:rsidRPr="006B77A3" w:rsidRDefault="009E5F04" w:rsidP="006B77A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178C5D" w14:textId="58306FE4" w:rsidR="00811A67" w:rsidRPr="006B77A3" w:rsidRDefault="009E5F04" w:rsidP="006B77A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7A3">
              <w:rPr>
                <w:rFonts w:asciiTheme="minorHAnsi" w:hAnsiTheme="minorHAnsi" w:cstheme="minorHAnsi"/>
                <w:sz w:val="22"/>
                <w:szCs w:val="22"/>
              </w:rPr>
              <w:t>Toxic to aquatic life with long lasting effects.</w:t>
            </w:r>
          </w:p>
          <w:p w14:paraId="717093CA" w14:textId="77777777" w:rsidR="00811A67" w:rsidRPr="006B77A3" w:rsidRDefault="00811A67" w:rsidP="006B77A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29B95" w14:textId="4881F923" w:rsidR="009E5F04" w:rsidRPr="006B77A3" w:rsidRDefault="009E5F04" w:rsidP="006B77A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7A3">
              <w:rPr>
                <w:rFonts w:asciiTheme="minorHAnsi" w:hAnsiTheme="minorHAnsi" w:cstheme="minorHAnsi"/>
                <w:sz w:val="22"/>
                <w:szCs w:val="22"/>
              </w:rPr>
              <w:t>Avoid release to the environment.  Collect spillage</w:t>
            </w:r>
            <w:r w:rsidR="00D06C61" w:rsidRPr="006B77A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6B77A3">
              <w:rPr>
                <w:rFonts w:asciiTheme="minorHAnsi" w:hAnsiTheme="minorHAnsi" w:cstheme="minorHAnsi"/>
                <w:sz w:val="22"/>
                <w:szCs w:val="22"/>
              </w:rPr>
              <w:t xml:space="preserve">  Dispose of contents/container to approved disposal site in accordance with local regulations.</w:t>
            </w:r>
          </w:p>
          <w:p w14:paraId="3E774585" w14:textId="77777777" w:rsidR="00811A67" w:rsidRPr="006B77A3" w:rsidRDefault="00811A67" w:rsidP="006B77A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9CFDE7" w14:textId="489B24B3" w:rsidR="00275428" w:rsidRPr="006B77A3" w:rsidRDefault="00435B41" w:rsidP="006B77A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6B77A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Contains</w:t>
            </w:r>
            <w:proofErr w:type="spellEnd"/>
            <w:r w:rsidRPr="006B77A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: </w:t>
            </w:r>
            <w:proofErr w:type="spellStart"/>
            <w:r w:rsidR="006B77A3" w:rsidRPr="006B77A3">
              <w:rPr>
                <w:rFonts w:asciiTheme="minorHAnsi" w:eastAsiaTheme="minorHAnsi" w:hAnsiTheme="minorHAnsi" w:cstheme="minorHAnsi"/>
                <w:sz w:val="22"/>
                <w:szCs w:val="22"/>
                <w:lang w:val="fr-FR" w:eastAsia="en-US"/>
              </w:rPr>
              <w:t>Acetyl</w:t>
            </w:r>
            <w:proofErr w:type="spellEnd"/>
            <w:r w:rsidR="006B77A3" w:rsidRPr="006B77A3">
              <w:rPr>
                <w:rFonts w:asciiTheme="minorHAnsi" w:eastAsiaTheme="minorHAnsi" w:hAnsiTheme="minorHAnsi" w:cstheme="minorHAnsi"/>
                <w:sz w:val="22"/>
                <w:szCs w:val="22"/>
                <w:lang w:val="fr-FR" w:eastAsia="en-US"/>
              </w:rPr>
              <w:t xml:space="preserve"> </w:t>
            </w:r>
            <w:proofErr w:type="spellStart"/>
            <w:r w:rsidR="006B77A3" w:rsidRPr="006B77A3">
              <w:rPr>
                <w:rFonts w:asciiTheme="minorHAnsi" w:eastAsiaTheme="minorHAnsi" w:hAnsiTheme="minorHAnsi" w:cstheme="minorHAnsi"/>
                <w:sz w:val="22"/>
                <w:szCs w:val="22"/>
                <w:lang w:val="fr-FR" w:eastAsia="en-US"/>
              </w:rPr>
              <w:t>cedrene</w:t>
            </w:r>
            <w:proofErr w:type="spellEnd"/>
            <w:r w:rsidR="006B77A3" w:rsidRPr="006B77A3">
              <w:rPr>
                <w:rFonts w:asciiTheme="minorHAnsi" w:eastAsiaTheme="minorHAnsi" w:hAnsiTheme="minorHAnsi" w:cstheme="minorHAnsi"/>
                <w:sz w:val="22"/>
                <w:szCs w:val="22"/>
                <w:lang w:val="fr-FR" w:eastAsia="en-US"/>
              </w:rPr>
              <w:t xml:space="preserve">, </w:t>
            </w:r>
            <w:proofErr w:type="spellStart"/>
            <w:r w:rsidR="006B77A3" w:rsidRPr="006B77A3">
              <w:rPr>
                <w:rFonts w:asciiTheme="minorHAnsi" w:eastAsiaTheme="minorHAnsi" w:hAnsiTheme="minorHAnsi" w:cstheme="minorHAnsi"/>
                <w:sz w:val="22"/>
                <w:szCs w:val="22"/>
                <w:lang w:val="fr-FR" w:eastAsia="en-US"/>
              </w:rPr>
              <w:t>Coumarin</w:t>
            </w:r>
            <w:proofErr w:type="spellEnd"/>
            <w:r w:rsidR="006B77A3" w:rsidRPr="006B77A3">
              <w:rPr>
                <w:rFonts w:asciiTheme="minorHAnsi" w:eastAsiaTheme="minorHAnsi" w:hAnsiTheme="minorHAnsi" w:cstheme="minorHAnsi"/>
                <w:sz w:val="22"/>
                <w:szCs w:val="22"/>
                <w:lang w:val="fr-FR" w:eastAsia="en-US"/>
              </w:rPr>
              <w:t xml:space="preserve">, </w:t>
            </w:r>
            <w:proofErr w:type="spellStart"/>
            <w:r w:rsidR="006B77A3" w:rsidRPr="006B77A3">
              <w:rPr>
                <w:rFonts w:asciiTheme="minorHAnsi" w:eastAsiaTheme="minorHAnsi" w:hAnsiTheme="minorHAnsi" w:cstheme="minorHAnsi"/>
                <w:sz w:val="22"/>
                <w:szCs w:val="22"/>
                <w:lang w:val="fr-FR" w:eastAsia="en-US"/>
              </w:rPr>
              <w:t>Linalyl</w:t>
            </w:r>
            <w:proofErr w:type="spellEnd"/>
            <w:r w:rsidR="006B77A3" w:rsidRPr="006B77A3">
              <w:rPr>
                <w:rFonts w:asciiTheme="minorHAnsi" w:eastAsiaTheme="minorHAnsi" w:hAnsiTheme="minorHAnsi" w:cstheme="minorHAnsi"/>
                <w:sz w:val="22"/>
                <w:szCs w:val="22"/>
                <w:lang w:val="fr-FR" w:eastAsia="en-US"/>
              </w:rPr>
              <w:t xml:space="preserve"> </w:t>
            </w:r>
            <w:proofErr w:type="spellStart"/>
            <w:r w:rsidR="006B77A3" w:rsidRPr="006B77A3">
              <w:rPr>
                <w:rFonts w:asciiTheme="minorHAnsi" w:eastAsiaTheme="minorHAnsi" w:hAnsiTheme="minorHAnsi" w:cstheme="minorHAnsi"/>
                <w:sz w:val="22"/>
                <w:szCs w:val="22"/>
                <w:lang w:val="fr-FR" w:eastAsia="en-US"/>
              </w:rPr>
              <w:t>acetate</w:t>
            </w:r>
            <w:proofErr w:type="spellEnd"/>
            <w:r w:rsidR="008D395B" w:rsidRPr="006B77A3">
              <w:rPr>
                <w:rFonts w:asciiTheme="minorHAnsi" w:eastAsiaTheme="minorHAnsi" w:hAnsiTheme="minorHAnsi" w:cstheme="minorHAnsi"/>
                <w:sz w:val="22"/>
                <w:szCs w:val="22"/>
                <w:lang w:val="fr-FR" w:eastAsia="en-US"/>
              </w:rPr>
              <w:t xml:space="preserve">. </w:t>
            </w:r>
            <w:r w:rsidR="008D395B" w:rsidRPr="006B77A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May produce an allergic reaction.</w:t>
            </w:r>
          </w:p>
          <w:p w14:paraId="58AC075F" w14:textId="77777777" w:rsidR="003D138A" w:rsidRPr="006B77A3" w:rsidRDefault="003D138A" w:rsidP="006B77A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F49665" w14:textId="77777777" w:rsidR="00811A67" w:rsidRPr="008D395B" w:rsidRDefault="00811A67" w:rsidP="006B77A3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7A3">
              <w:rPr>
                <w:rFonts w:asciiTheme="minorHAnsi" w:hAnsiTheme="minorHAnsi" w:cstheme="minorHAnsi"/>
                <w:sz w:val="22"/>
                <w:szCs w:val="22"/>
              </w:rPr>
              <w:t>Company Name, Company Address, Company Telephone Number</w:t>
            </w:r>
          </w:p>
          <w:p w14:paraId="653A9B92" w14:textId="77777777" w:rsidR="00811A67" w:rsidRPr="00E4760D" w:rsidRDefault="00811A67" w:rsidP="00E4760D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21176" w14:textId="39B62E68" w:rsidR="00811A67" w:rsidRDefault="00811A67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009A1931" w14:textId="77777777" w:rsidR="002965C6" w:rsidRDefault="002965C6" w:rsidP="00553637">
      <w:pPr>
        <w:ind w:left="113" w:right="113"/>
        <w:rPr>
          <w:rFonts w:asciiTheme="minorHAnsi" w:hAnsiTheme="minorHAnsi" w:cstheme="minorHAnsi"/>
          <w:sz w:val="22"/>
          <w:szCs w:val="22"/>
        </w:rPr>
      </w:pPr>
    </w:p>
    <w:p w14:paraId="6A09A6E8" w14:textId="77777777" w:rsidR="003C13EC" w:rsidRDefault="003C13EC" w:rsidP="003C13EC">
      <w:pPr>
        <w:spacing w:line="276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NOTES:  </w:t>
      </w:r>
    </w:p>
    <w:p w14:paraId="0F54F6C3" w14:textId="77777777" w:rsidR="003C13EC" w:rsidRDefault="003C13EC" w:rsidP="003C13EC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p w14:paraId="498B6092" w14:textId="41961E54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Fragrance Load is 10% </w:t>
      </w:r>
    </w:p>
    <w:p w14:paraId="030490B1" w14:textId="77777777" w:rsidR="003C13EC" w:rsidRDefault="003C13EC" w:rsidP="003C13EC">
      <w:pPr>
        <w:pStyle w:val="ListParagraph"/>
        <w:numPr>
          <w:ilvl w:val="0"/>
          <w:numId w:val="1"/>
        </w:num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Delete ‘Candle’ or ‘Melt’ as appropriate</w:t>
      </w:r>
    </w:p>
    <w:p w14:paraId="656D43C7" w14:textId="0E082895" w:rsidR="00C21572" w:rsidRPr="008D4A36" w:rsidRDefault="00C21572" w:rsidP="008D4A36">
      <w:pPr>
        <w:spacing w:line="360" w:lineRule="auto"/>
        <w:ind w:right="113"/>
        <w:rPr>
          <w:rFonts w:asciiTheme="minorHAnsi" w:hAnsiTheme="minorHAnsi" w:cstheme="minorHAnsi"/>
          <w:sz w:val="28"/>
          <w:szCs w:val="28"/>
        </w:rPr>
      </w:pPr>
    </w:p>
    <w:sectPr w:rsidR="00C21572" w:rsidRPr="008D4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F2224"/>
    <w:multiLevelType w:val="hybridMultilevel"/>
    <w:tmpl w:val="E67E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67"/>
    <w:rsid w:val="0004730E"/>
    <w:rsid w:val="0005525E"/>
    <w:rsid w:val="000A34CA"/>
    <w:rsid w:val="000F68E9"/>
    <w:rsid w:val="001215AC"/>
    <w:rsid w:val="0014217E"/>
    <w:rsid w:val="00184749"/>
    <w:rsid w:val="001A104A"/>
    <w:rsid w:val="001B14BA"/>
    <w:rsid w:val="00202417"/>
    <w:rsid w:val="00217073"/>
    <w:rsid w:val="0023513D"/>
    <w:rsid w:val="00237EB7"/>
    <w:rsid w:val="00261FA3"/>
    <w:rsid w:val="002669DB"/>
    <w:rsid w:val="00275428"/>
    <w:rsid w:val="00281DAD"/>
    <w:rsid w:val="002965C6"/>
    <w:rsid w:val="002B67B0"/>
    <w:rsid w:val="002F4C23"/>
    <w:rsid w:val="002F6D74"/>
    <w:rsid w:val="00321540"/>
    <w:rsid w:val="00332DFD"/>
    <w:rsid w:val="00344D6B"/>
    <w:rsid w:val="00377D39"/>
    <w:rsid w:val="003C13EC"/>
    <w:rsid w:val="003C4294"/>
    <w:rsid w:val="003D138A"/>
    <w:rsid w:val="003F1917"/>
    <w:rsid w:val="00435B41"/>
    <w:rsid w:val="004A591B"/>
    <w:rsid w:val="004D3534"/>
    <w:rsid w:val="004E6420"/>
    <w:rsid w:val="005119E5"/>
    <w:rsid w:val="005368A1"/>
    <w:rsid w:val="00544A33"/>
    <w:rsid w:val="00553637"/>
    <w:rsid w:val="00591519"/>
    <w:rsid w:val="005E5328"/>
    <w:rsid w:val="005E6F29"/>
    <w:rsid w:val="00672E63"/>
    <w:rsid w:val="00680DD0"/>
    <w:rsid w:val="006B77A3"/>
    <w:rsid w:val="006C1D65"/>
    <w:rsid w:val="006F27E6"/>
    <w:rsid w:val="00725ED4"/>
    <w:rsid w:val="00774DB4"/>
    <w:rsid w:val="00811A67"/>
    <w:rsid w:val="00821D62"/>
    <w:rsid w:val="00855711"/>
    <w:rsid w:val="008D395B"/>
    <w:rsid w:val="008D4A36"/>
    <w:rsid w:val="008E55CB"/>
    <w:rsid w:val="008F703C"/>
    <w:rsid w:val="009022DB"/>
    <w:rsid w:val="0093253A"/>
    <w:rsid w:val="009B74CE"/>
    <w:rsid w:val="009D4C3D"/>
    <w:rsid w:val="009E5F04"/>
    <w:rsid w:val="00A14FD0"/>
    <w:rsid w:val="00A66F57"/>
    <w:rsid w:val="00A8687B"/>
    <w:rsid w:val="00A91366"/>
    <w:rsid w:val="00AC64C3"/>
    <w:rsid w:val="00AD69DE"/>
    <w:rsid w:val="00B0552C"/>
    <w:rsid w:val="00B52815"/>
    <w:rsid w:val="00B601DE"/>
    <w:rsid w:val="00BA0BAD"/>
    <w:rsid w:val="00BC7650"/>
    <w:rsid w:val="00BC77AF"/>
    <w:rsid w:val="00BE4F96"/>
    <w:rsid w:val="00C21572"/>
    <w:rsid w:val="00C55185"/>
    <w:rsid w:val="00CA7081"/>
    <w:rsid w:val="00D06C61"/>
    <w:rsid w:val="00D35881"/>
    <w:rsid w:val="00D75847"/>
    <w:rsid w:val="00E4760D"/>
    <w:rsid w:val="00E52F81"/>
    <w:rsid w:val="00E87C69"/>
    <w:rsid w:val="00EA4B4F"/>
    <w:rsid w:val="00F26242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0D0D"/>
  <w15:chartTrackingRefBased/>
  <w15:docId w15:val="{B42D0719-BC37-42FC-B3AD-3A295639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A6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81"/>
    <w:rPr>
      <w:rFonts w:ascii="Segoe UI" w:eastAsia="Arial Unicode MS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2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Gladden</dc:creator>
  <cp:keywords/>
  <dc:description/>
  <cp:lastModifiedBy>Sarah Gladden</cp:lastModifiedBy>
  <cp:revision>9</cp:revision>
  <cp:lastPrinted>2020-11-29T14:33:00Z</cp:lastPrinted>
  <dcterms:created xsi:type="dcterms:W3CDTF">2020-11-29T14:40:00Z</dcterms:created>
  <dcterms:modified xsi:type="dcterms:W3CDTF">2021-04-26T08:41:00Z</dcterms:modified>
</cp:coreProperties>
</file>